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7BE" w:rsidRDefault="008447BE" w:rsidP="008447BE">
      <w:pPr>
        <w:pStyle w:val="Frspaiere"/>
      </w:pPr>
      <w:r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CE3585">
        <w:rPr>
          <w:rFonts w:ascii="Times New Roman" w:hAnsi="Times New Roman"/>
          <w:sz w:val="24"/>
          <w:szCs w:val="24"/>
          <w:lang w:val="ro-RO"/>
        </w:rPr>
        <w:t>1309/22.12.2016</w:t>
      </w:r>
    </w:p>
    <w:p w:rsidR="008447BE" w:rsidRDefault="008447BE" w:rsidP="008447BE">
      <w:pPr>
        <w:jc w:val="both"/>
      </w:pPr>
    </w:p>
    <w:p w:rsidR="008447BE" w:rsidRPr="008447BE" w:rsidRDefault="008447BE" w:rsidP="008447BE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447BE">
        <w:rPr>
          <w:rFonts w:ascii="Times New Roman" w:hAnsi="Times New Roman" w:cs="Times New Roman"/>
          <w:sz w:val="24"/>
          <w:szCs w:val="24"/>
        </w:rPr>
        <w:t>Către,</w:t>
      </w:r>
    </w:p>
    <w:p w:rsidR="008447BE" w:rsidRPr="008447BE" w:rsidRDefault="008447BE" w:rsidP="008447BE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47BE">
        <w:rPr>
          <w:rFonts w:ascii="Times New Roman" w:hAnsi="Times New Roman" w:cs="Times New Roman"/>
          <w:sz w:val="24"/>
          <w:szCs w:val="24"/>
        </w:rPr>
        <w:t>Inspectoratul Şcolar  Jud</w:t>
      </w:r>
      <w:bookmarkStart w:id="0" w:name="_GoBack"/>
      <w:bookmarkEnd w:id="0"/>
      <w:r w:rsidRPr="008447BE">
        <w:rPr>
          <w:rFonts w:ascii="Times New Roman" w:hAnsi="Times New Roman" w:cs="Times New Roman"/>
          <w:sz w:val="24"/>
          <w:szCs w:val="24"/>
        </w:rPr>
        <w:t>eţean Hunedoara</w:t>
      </w:r>
    </w:p>
    <w:p w:rsidR="008447BE" w:rsidRPr="008447BE" w:rsidRDefault="008447BE" w:rsidP="008447BE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47BE">
        <w:rPr>
          <w:rFonts w:ascii="Times New Roman" w:hAnsi="Times New Roman" w:cs="Times New Roman"/>
          <w:sz w:val="24"/>
          <w:szCs w:val="24"/>
        </w:rPr>
        <w:t>Comisia Judeţeană de Evaluare şi Certificare</w:t>
      </w:r>
    </w:p>
    <w:p w:rsidR="008447BE" w:rsidRPr="008447BE" w:rsidRDefault="008447BE" w:rsidP="008447BE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47BE">
        <w:rPr>
          <w:rFonts w:ascii="Times New Roman" w:hAnsi="Times New Roman" w:cs="Times New Roman"/>
          <w:sz w:val="24"/>
          <w:szCs w:val="24"/>
        </w:rPr>
        <w:t>În atenţia d-nei Inspector de specialitate prof. Dana Luiza Cioară</w:t>
      </w:r>
    </w:p>
    <w:p w:rsidR="008447BE" w:rsidRPr="008447BE" w:rsidRDefault="008447BE" w:rsidP="008447BE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47BE" w:rsidRP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7B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447BE">
        <w:rPr>
          <w:rFonts w:ascii="Times New Roman" w:eastAsia="Calibri" w:hAnsi="Times New Roman" w:cs="Times New Roman"/>
          <w:sz w:val="24"/>
          <w:szCs w:val="24"/>
        </w:rPr>
        <w:t xml:space="preserve">Prin prezenta vă solicităm arondarea </w:t>
      </w:r>
      <w:r>
        <w:rPr>
          <w:rFonts w:ascii="Times New Roman" w:eastAsia="Calibri" w:hAnsi="Times New Roman" w:cs="Times New Roman"/>
          <w:b/>
          <w:sz w:val="24"/>
          <w:szCs w:val="24"/>
        </w:rPr>
        <w:t>Liceului Tehnologic ”Ovid Densușianu” Călan</w:t>
      </w:r>
      <w:r w:rsidRPr="008447BE">
        <w:rPr>
          <w:rFonts w:ascii="Times New Roman" w:eastAsia="Calibri" w:hAnsi="Times New Roman" w:cs="Times New Roman"/>
          <w:sz w:val="24"/>
          <w:szCs w:val="24"/>
        </w:rPr>
        <w:t xml:space="preserve">  la un centru de examen sesiunea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februarie</w:t>
      </w:r>
      <w:r w:rsidRPr="008447B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2017</w:t>
      </w:r>
      <w:r w:rsidRPr="008447BE">
        <w:rPr>
          <w:rFonts w:ascii="Times New Roman" w:eastAsia="Calibri" w:hAnsi="Times New Roman" w:cs="Times New Roman"/>
          <w:sz w:val="24"/>
          <w:szCs w:val="24"/>
        </w:rPr>
        <w:t xml:space="preserve">  pentru specializarea :</w:t>
      </w:r>
    </w:p>
    <w:p w:rsidR="008447BE" w:rsidRPr="008447BE" w:rsidRDefault="008447BE" w:rsidP="008447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47BE" w:rsidRPr="008447BE" w:rsidRDefault="008447BE" w:rsidP="008447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47BE">
        <w:rPr>
          <w:rFonts w:ascii="Times New Roman" w:hAnsi="Times New Roman" w:cs="Times New Roman"/>
          <w:b/>
          <w:sz w:val="24"/>
          <w:szCs w:val="24"/>
        </w:rPr>
        <w:t xml:space="preserve">Domeniul: </w:t>
      </w:r>
      <w:r>
        <w:rPr>
          <w:rFonts w:ascii="Times New Roman" w:hAnsi="Times New Roman" w:cs="Times New Roman"/>
          <w:b/>
          <w:sz w:val="24"/>
          <w:szCs w:val="24"/>
        </w:rPr>
        <w:t>Informatică</w:t>
      </w:r>
      <w:r w:rsidR="00281925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8447BE">
        <w:rPr>
          <w:rFonts w:ascii="Times New Roman" w:hAnsi="Times New Roman" w:cs="Times New Roman"/>
          <w:b/>
          <w:sz w:val="24"/>
          <w:szCs w:val="24"/>
        </w:rPr>
        <w:t>Tehnician</w:t>
      </w:r>
      <w:r w:rsidR="002819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echipamente periferice și birotică</w:t>
      </w:r>
      <w:r w:rsidRPr="00844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E3D">
        <w:rPr>
          <w:rFonts w:ascii="Times New Roman" w:hAnsi="Times New Roman" w:cs="Times New Roman"/>
          <w:b/>
          <w:sz w:val="24"/>
          <w:szCs w:val="24"/>
        </w:rPr>
        <w:t>–</w:t>
      </w:r>
      <w:r w:rsidRPr="00844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5E3D">
        <w:rPr>
          <w:rFonts w:ascii="Times New Roman" w:hAnsi="Times New Roman" w:cs="Times New Roman"/>
          <w:b/>
          <w:sz w:val="24"/>
          <w:szCs w:val="24"/>
        </w:rPr>
        <w:t xml:space="preserve">autorizare </w:t>
      </w:r>
      <w:proofErr w:type="spellStart"/>
      <w:r w:rsidR="00FE5E3D">
        <w:rPr>
          <w:rFonts w:ascii="Times New Roman" w:hAnsi="Times New Roman" w:cs="Times New Roman"/>
          <w:b/>
          <w:sz w:val="24"/>
          <w:szCs w:val="24"/>
        </w:rPr>
        <w:t>provizorie-</w:t>
      </w:r>
      <w:r w:rsidRPr="008447BE">
        <w:rPr>
          <w:rFonts w:ascii="Times New Roman" w:hAnsi="Times New Roman" w:cs="Times New Roman"/>
          <w:b/>
          <w:sz w:val="24"/>
          <w:szCs w:val="24"/>
        </w:rPr>
        <w:t>OM</w:t>
      </w:r>
      <w:r>
        <w:rPr>
          <w:rFonts w:ascii="Times New Roman" w:hAnsi="Times New Roman" w:cs="Times New Roman"/>
          <w:b/>
          <w:sz w:val="24"/>
          <w:szCs w:val="24"/>
        </w:rPr>
        <w:t>ECS</w:t>
      </w:r>
      <w:proofErr w:type="spellEnd"/>
      <w:r w:rsidRPr="008447B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5693</w:t>
      </w:r>
      <w:r w:rsidRPr="008447BE">
        <w:rPr>
          <w:rFonts w:ascii="Times New Roman" w:hAnsi="Times New Roman" w:cs="Times New Roman"/>
          <w:b/>
          <w:sz w:val="24"/>
          <w:szCs w:val="24"/>
        </w:rPr>
        <w:t>/1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447B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447BE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CA7852" w:rsidRDefault="00CA7852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47BE" w:rsidRPr="008447BE" w:rsidRDefault="008447BE" w:rsidP="008447BE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</w:t>
      </w:r>
      <w:r w:rsidRPr="008447BE">
        <w:rPr>
          <w:rFonts w:ascii="Times New Roman" w:eastAsia="Times New Roman" w:hAnsi="Times New Roman"/>
          <w:sz w:val="24"/>
          <w:szCs w:val="24"/>
          <w:lang w:val="ro-RO"/>
        </w:rPr>
        <w:t xml:space="preserve">Director,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</w:t>
      </w:r>
      <w:r w:rsidRPr="008447BE">
        <w:rPr>
          <w:rFonts w:ascii="Times New Roman" w:eastAsia="Times New Roman" w:hAnsi="Times New Roman"/>
          <w:sz w:val="24"/>
          <w:szCs w:val="24"/>
          <w:lang w:val="ro-RO"/>
        </w:rPr>
        <w:t>Responsabil aria curriculară „Tehnologii”</w:t>
      </w:r>
    </w:p>
    <w:p w:rsidR="008447BE" w:rsidRPr="008447BE" w:rsidRDefault="008447BE" w:rsidP="008447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7BE">
        <w:rPr>
          <w:rFonts w:ascii="Times New Roman" w:hAnsi="Times New Roman" w:cs="Times New Roman"/>
          <w:b/>
          <w:sz w:val="24"/>
          <w:szCs w:val="24"/>
        </w:rPr>
        <w:t>Prof. Popescu Florin Iosif                                                                 ing.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47BE">
        <w:rPr>
          <w:rFonts w:ascii="Times New Roman" w:hAnsi="Times New Roman" w:cs="Times New Roman"/>
          <w:b/>
          <w:sz w:val="24"/>
          <w:szCs w:val="24"/>
        </w:rPr>
        <w:t>Matei Venera</w:t>
      </w:r>
    </w:p>
    <w:p w:rsidR="008447BE" w:rsidRDefault="008447BE" w:rsidP="008447BE">
      <w:pPr>
        <w:jc w:val="both"/>
        <w:rPr>
          <w:b/>
        </w:rPr>
      </w:pPr>
    </w:p>
    <w:p w:rsidR="008447BE" w:rsidRPr="008447BE" w:rsidRDefault="008447BE" w:rsidP="008447BE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8447BE" w:rsidRPr="008447BE" w:rsidSect="00C439C0">
      <w:headerReference w:type="default" r:id="rId7"/>
      <w:footerReference w:type="default" r:id="rId8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3B5" w:rsidRDefault="006853B5" w:rsidP="00C439C0">
      <w:pPr>
        <w:spacing w:after="0" w:line="240" w:lineRule="auto"/>
      </w:pPr>
      <w:r>
        <w:separator/>
      </w:r>
    </w:p>
  </w:endnote>
  <w:endnote w:type="continuationSeparator" w:id="0">
    <w:p w:rsidR="006853B5" w:rsidRDefault="006853B5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3B5" w:rsidRDefault="006853B5" w:rsidP="00C439C0">
      <w:pPr>
        <w:spacing w:after="0" w:line="240" w:lineRule="auto"/>
      </w:pPr>
      <w:r>
        <w:separator/>
      </w:r>
    </w:p>
  </w:footnote>
  <w:footnote w:type="continuationSeparator" w:id="0">
    <w:p w:rsidR="006853B5" w:rsidRDefault="006853B5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Antet"/>
      <w:jc w:val="center"/>
    </w:pPr>
    <w:r>
      <w:rPr>
        <w:noProof/>
        <w:lang w:eastAsia="ro-RO"/>
      </w:rPr>
      <w:drawing>
        <wp:inline distT="0" distB="0" distL="0" distR="0">
          <wp:extent cx="5610225" cy="1009650"/>
          <wp:effectExtent l="0" t="0" r="9525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C0"/>
    <w:rsid w:val="00281925"/>
    <w:rsid w:val="0037652C"/>
    <w:rsid w:val="005007DC"/>
    <w:rsid w:val="006853B5"/>
    <w:rsid w:val="008447BE"/>
    <w:rsid w:val="00C439C0"/>
    <w:rsid w:val="00CA7852"/>
    <w:rsid w:val="00CE3585"/>
    <w:rsid w:val="00E33FA5"/>
    <w:rsid w:val="00FE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4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447BE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447BE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4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447BE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447BE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5</cp:revision>
  <dcterms:created xsi:type="dcterms:W3CDTF">2016-12-22T07:41:00Z</dcterms:created>
  <dcterms:modified xsi:type="dcterms:W3CDTF">2016-12-22T08:27:00Z</dcterms:modified>
</cp:coreProperties>
</file>